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9" w:rsidRPr="00454779" w:rsidRDefault="00454779" w:rsidP="006B5283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555625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6B5283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6B5283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6B5283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6B5283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0F7D6F" w:rsidP="006B528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454779" w:rsidRPr="00454779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18.01.2022</w:t>
      </w:r>
      <w:r w:rsidR="006B5283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="00454779" w:rsidRPr="00454779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7</w:t>
      </w:r>
    </w:p>
    <w:p w:rsidR="00454779" w:rsidRPr="00454779" w:rsidRDefault="00454779" w:rsidP="006B5283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Default="00454779" w:rsidP="006B5283">
      <w:pPr>
        <w:suppressAutoHyphens/>
        <w:rPr>
          <w:sz w:val="28"/>
          <w:szCs w:val="28"/>
          <w:lang w:eastAsia="ar-SA"/>
        </w:rPr>
      </w:pPr>
    </w:p>
    <w:p w:rsidR="006B5283" w:rsidRPr="00454779" w:rsidRDefault="006B5283" w:rsidP="006B5283">
      <w:pPr>
        <w:suppressAutoHyphens/>
        <w:rPr>
          <w:sz w:val="28"/>
          <w:szCs w:val="28"/>
          <w:lang w:eastAsia="ar-SA"/>
        </w:rPr>
      </w:pPr>
    </w:p>
    <w:p w:rsidR="00F479B4" w:rsidRDefault="00F479B4" w:rsidP="007B615E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>О внесении изменений</w:t>
      </w:r>
      <w:r w:rsidR="007B615E">
        <w:rPr>
          <w:sz w:val="28"/>
          <w:szCs w:val="28"/>
        </w:rPr>
        <w:br/>
      </w:r>
      <w:r w:rsidRPr="00961BAC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="007B615E">
        <w:rPr>
          <w:sz w:val="28"/>
          <w:szCs w:val="28"/>
        </w:rPr>
        <w:br/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6B528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D45055" w:rsidRDefault="00F479B4" w:rsidP="006B528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6B528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6B5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6B5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CA3455" w:rsidRPr="00F479B4" w:rsidRDefault="00F479B4" w:rsidP="00D418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="007B615E">
        <w:rPr>
          <w:sz w:val="28"/>
          <w:szCs w:val="28"/>
        </w:rPr>
        <w:br/>
      </w:r>
      <w:r w:rsidRPr="00961BAC">
        <w:rPr>
          <w:sz w:val="28"/>
          <w:szCs w:val="28"/>
        </w:rPr>
        <w:t xml:space="preserve">Ханты-Мансийского района </w:t>
      </w:r>
      <w:r w:rsidR="00D418C9">
        <w:rPr>
          <w:sz w:val="28"/>
          <w:szCs w:val="28"/>
        </w:rPr>
        <w:br/>
      </w:r>
      <w:r w:rsidRPr="00961B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6B5283">
      <w:pPr>
        <w:pStyle w:val="a3"/>
        <w:jc w:val="both"/>
        <w:rPr>
          <w:color w:val="FF0000"/>
          <w:sz w:val="28"/>
          <w:szCs w:val="28"/>
        </w:rPr>
      </w:pPr>
    </w:p>
    <w:p w:rsidR="006B5283" w:rsidRDefault="006B5283" w:rsidP="006B5283">
      <w:pPr>
        <w:pStyle w:val="a3"/>
        <w:jc w:val="both"/>
        <w:rPr>
          <w:color w:val="FF0000"/>
          <w:sz w:val="28"/>
          <w:szCs w:val="28"/>
        </w:rPr>
      </w:pPr>
    </w:p>
    <w:p w:rsidR="00CA3455" w:rsidRDefault="00D45055" w:rsidP="006B5283">
      <w:pPr>
        <w:ind w:firstLine="709"/>
        <w:jc w:val="both"/>
        <w:rPr>
          <w:sz w:val="28"/>
          <w:szCs w:val="28"/>
        </w:rPr>
      </w:pPr>
      <w:r w:rsidRPr="00EF2239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, </w:t>
      </w:r>
      <w:r w:rsidR="00CA3455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 w:rsidR="00CA3455"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 w:rsidR="00CA3455">
        <w:rPr>
          <w:sz w:val="28"/>
          <w:szCs w:val="28"/>
        </w:rPr>
        <w:t xml:space="preserve"> № 246 «О модельной муниципальной программе </w:t>
      </w:r>
      <w:r w:rsidR="007B615E">
        <w:rPr>
          <w:sz w:val="28"/>
          <w:szCs w:val="28"/>
        </w:rPr>
        <w:br/>
      </w:r>
      <w:r w:rsidR="00CA3455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статьи 32 </w:t>
      </w:r>
      <w:r w:rsidR="00D5719C">
        <w:rPr>
          <w:sz w:val="28"/>
          <w:szCs w:val="28"/>
        </w:rPr>
        <w:t xml:space="preserve">Устава </w:t>
      </w:r>
      <w:r w:rsidR="007B615E">
        <w:rPr>
          <w:sz w:val="28"/>
          <w:szCs w:val="28"/>
        </w:rPr>
        <w:br/>
      </w:r>
      <w:r w:rsidR="00D5719C">
        <w:rPr>
          <w:sz w:val="28"/>
          <w:szCs w:val="28"/>
        </w:rPr>
        <w:t>Ханты-Мансийского района</w:t>
      </w:r>
      <w:r w:rsidR="00CA3455">
        <w:rPr>
          <w:sz w:val="28"/>
          <w:szCs w:val="28"/>
        </w:rPr>
        <w:t>:</w:t>
      </w:r>
    </w:p>
    <w:p w:rsidR="00CA3455" w:rsidRDefault="00CA3455" w:rsidP="006B528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6B5283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</w:t>
      </w:r>
      <w:r w:rsidR="00652DEB">
        <w:rPr>
          <w:sz w:val="28"/>
          <w:szCs w:val="28"/>
        </w:rPr>
        <w:br/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 xml:space="preserve">земельных ресурсов Ханты-Мансийского района </w:t>
      </w:r>
      <w:r w:rsidR="00652DEB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 xml:space="preserve">к постановлению </w:t>
      </w:r>
      <w:r w:rsidR="00652DEB">
        <w:rPr>
          <w:sz w:val="28"/>
          <w:szCs w:val="28"/>
        </w:rPr>
        <w:br/>
      </w:r>
      <w:r w:rsidR="00981264">
        <w:rPr>
          <w:sz w:val="28"/>
          <w:szCs w:val="28"/>
        </w:rPr>
        <w:t>в новой редакции:</w:t>
      </w:r>
    </w:p>
    <w:p w:rsidR="00CD030F" w:rsidRPr="00767342" w:rsidRDefault="00CA3455" w:rsidP="006B52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6B528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6B52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4F4E" w:rsidRDefault="00CD030F" w:rsidP="006B528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D75082" w:rsidRDefault="0028498D" w:rsidP="006B5283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28498D" w:rsidRDefault="000E4F4E" w:rsidP="006B52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D75082">
        <w:rPr>
          <w:sz w:val="28"/>
          <w:szCs w:val="28"/>
        </w:rPr>
        <w:t xml:space="preserve"> </w:t>
      </w:r>
      <w:r w:rsidR="0028498D" w:rsidRPr="007B5EBD">
        <w:rPr>
          <w:sz w:val="28"/>
          <w:szCs w:val="28"/>
        </w:rPr>
        <w:t>Ханты-Мансийского района</w:t>
      </w:r>
    </w:p>
    <w:p w:rsidR="0028498D" w:rsidRPr="007B5EBD" w:rsidRDefault="0028498D" w:rsidP="006B5283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6B52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D45055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498D"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7B615E">
              <w:rPr>
                <w:sz w:val="28"/>
                <w:szCs w:val="28"/>
              </w:rPr>
              <w:br/>
            </w:r>
            <w:r w:rsidR="0028498D" w:rsidRPr="008A3488">
              <w:rPr>
                <w:sz w:val="28"/>
                <w:szCs w:val="28"/>
              </w:rPr>
              <w:t xml:space="preserve">Ханты-Мансийского района </w:t>
            </w:r>
            <w:r w:rsidR="00652DEB">
              <w:rPr>
                <w:sz w:val="28"/>
                <w:szCs w:val="28"/>
              </w:rPr>
              <w:br/>
            </w:r>
            <w:r w:rsidR="0028498D"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="0028498D"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="0028498D" w:rsidRPr="008A34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7B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</w:t>
            </w:r>
            <w:r w:rsidR="007B615E"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№ 316 «О муниципальной программе </w:t>
            </w:r>
            <w:r w:rsidR="00D45055" w:rsidRPr="00B61066">
              <w:rPr>
                <w:sz w:val="28"/>
                <w:szCs w:val="28"/>
              </w:rPr>
              <w:t>Ханты-Мансийского района</w:t>
            </w:r>
            <w:r w:rsidR="00D45055" w:rsidRPr="008A3488">
              <w:rPr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«Ведение землеустройства и рационального использования земельных ресурсов Ханты-Мансийского района </w:t>
            </w:r>
            <w:r w:rsidR="007B615E"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7B615E" w:rsidP="007B61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8498D" w:rsidRPr="008A3488">
              <w:rPr>
                <w:sz w:val="28"/>
                <w:szCs w:val="28"/>
              </w:rPr>
              <w:t>Проведение землеустроительных и кадастровых работ, работ по оценке земельных участков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7B615E" w:rsidP="007B615E">
            <w:pPr>
              <w:pStyle w:val="ConsPlusCell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Разграничение государственной собственности на землю, государственная регистрация права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</w:t>
            </w:r>
            <w:r w:rsidRPr="00810487">
              <w:rPr>
                <w:sz w:val="28"/>
                <w:szCs w:val="28"/>
              </w:rPr>
              <w:lastRenderedPageBreak/>
              <w:t>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B5283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B5283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8498D" w:rsidRPr="00751865" w:rsidRDefault="001F7947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B5283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D75082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D75082">
              <w:rPr>
                <w:sz w:val="28"/>
                <w:szCs w:val="28"/>
              </w:rPr>
              <w:t>4 09</w:t>
            </w:r>
            <w:r w:rsidR="000E4F4E" w:rsidRPr="00D75082">
              <w:rPr>
                <w:sz w:val="28"/>
                <w:szCs w:val="28"/>
              </w:rPr>
              <w:t>7</w:t>
            </w:r>
            <w:r w:rsidR="005471CF" w:rsidRPr="00D75082">
              <w:rPr>
                <w:sz w:val="28"/>
                <w:szCs w:val="28"/>
              </w:rPr>
              <w:t>,</w:t>
            </w:r>
            <w:r w:rsidR="000E4F4E" w:rsidRPr="00D75082">
              <w:rPr>
                <w:sz w:val="28"/>
                <w:szCs w:val="28"/>
              </w:rPr>
              <w:t>2</w:t>
            </w:r>
            <w:r w:rsidR="005471CF" w:rsidRPr="00D75082">
              <w:rPr>
                <w:sz w:val="28"/>
                <w:szCs w:val="28"/>
              </w:rPr>
              <w:t xml:space="preserve"> </w:t>
            </w:r>
            <w:r w:rsidRPr="00D75082">
              <w:rPr>
                <w:sz w:val="28"/>
                <w:szCs w:val="28"/>
              </w:rPr>
              <w:t>тыс. рублей, в том числе:</w:t>
            </w:r>
          </w:p>
          <w:p w:rsidR="00F445B2" w:rsidRPr="00D75082" w:rsidRDefault="00D14F8F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2019 год – 689,5 тыс. рублей;</w:t>
            </w:r>
          </w:p>
          <w:p w:rsidR="0028498D" w:rsidRPr="00D75082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</w:t>
            </w:r>
            <w:r w:rsidR="00E316C9" w:rsidRPr="00D75082">
              <w:rPr>
                <w:sz w:val="28"/>
                <w:szCs w:val="28"/>
              </w:rPr>
              <w:t>20</w:t>
            </w:r>
            <w:r w:rsidRPr="00D75082">
              <w:rPr>
                <w:sz w:val="28"/>
                <w:szCs w:val="28"/>
              </w:rPr>
              <w:t xml:space="preserve"> год – </w:t>
            </w:r>
            <w:r w:rsidR="00E316C9" w:rsidRPr="00D75082">
              <w:rPr>
                <w:sz w:val="28"/>
                <w:szCs w:val="28"/>
              </w:rPr>
              <w:t>860,2</w:t>
            </w:r>
            <w:r w:rsidRPr="00D75082">
              <w:rPr>
                <w:sz w:val="28"/>
                <w:szCs w:val="28"/>
              </w:rPr>
              <w:t xml:space="preserve"> тыс. рублей;</w:t>
            </w:r>
          </w:p>
          <w:p w:rsidR="0028498D" w:rsidRPr="00751865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202</w:t>
            </w:r>
            <w:r w:rsidR="00E316C9" w:rsidRPr="00D75082">
              <w:rPr>
                <w:sz w:val="28"/>
                <w:szCs w:val="28"/>
              </w:rPr>
              <w:t>1</w:t>
            </w:r>
            <w:r w:rsidRPr="00D75082">
              <w:rPr>
                <w:sz w:val="28"/>
                <w:szCs w:val="28"/>
              </w:rPr>
              <w:t xml:space="preserve"> год – </w:t>
            </w:r>
            <w:r w:rsidR="00E316C9" w:rsidRPr="00D75082">
              <w:rPr>
                <w:sz w:val="28"/>
                <w:szCs w:val="28"/>
              </w:rPr>
              <w:t>8</w:t>
            </w:r>
            <w:r w:rsidR="000E4F4E" w:rsidRPr="00D75082">
              <w:rPr>
                <w:sz w:val="28"/>
                <w:szCs w:val="28"/>
              </w:rPr>
              <w:t>48</w:t>
            </w:r>
            <w:r w:rsidRPr="00D75082">
              <w:rPr>
                <w:sz w:val="28"/>
                <w:szCs w:val="28"/>
              </w:rPr>
              <w:t>,0 тыс. рублей</w:t>
            </w:r>
            <w:r w:rsidRPr="00751865">
              <w:rPr>
                <w:sz w:val="28"/>
                <w:szCs w:val="28"/>
              </w:rPr>
              <w:t xml:space="preserve">; </w:t>
            </w:r>
          </w:p>
          <w:p w:rsidR="0028498D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6B52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6B528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F7947" w:rsidRDefault="0028498D" w:rsidP="006B5283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lastRenderedPageBreak/>
        <w:t>Механизм реализации муниципальной программы</w:t>
      </w:r>
    </w:p>
    <w:p w:rsidR="001F7947" w:rsidRPr="00B22CC1" w:rsidRDefault="001F7947" w:rsidP="006B5283">
      <w:pPr>
        <w:pStyle w:val="ConsPlusNormal"/>
        <w:jc w:val="center"/>
        <w:rPr>
          <w:sz w:val="28"/>
          <w:szCs w:val="28"/>
        </w:rPr>
      </w:pPr>
    </w:p>
    <w:p w:rsidR="00A35809" w:rsidRDefault="00A35809" w:rsidP="006B5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P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5809" w:rsidRPr="008A3488" w:rsidRDefault="00A35809" w:rsidP="006B5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A35809" w:rsidRDefault="00A35809" w:rsidP="006B5283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>
        <w:rPr>
          <w:sz w:val="28"/>
          <w:szCs w:val="28"/>
        </w:rPr>
        <w:t>муниципальной</w:t>
      </w:r>
      <w:r w:rsidRPr="00ED5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A35809" w:rsidRDefault="00A35809" w:rsidP="006B5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Pr="00074C61">
        <w:rPr>
          <w:sz w:val="28"/>
          <w:szCs w:val="28"/>
        </w:rPr>
        <w:t xml:space="preserve">направлен на эффективное планирование </w:t>
      </w:r>
      <w:r>
        <w:rPr>
          <w:sz w:val="28"/>
          <w:szCs w:val="28"/>
        </w:rPr>
        <w:t>и</w:t>
      </w:r>
      <w:r w:rsidRPr="00074C6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74C61">
        <w:rPr>
          <w:sz w:val="28"/>
          <w:szCs w:val="28"/>
        </w:rPr>
        <w:t xml:space="preserve"> программных мероприятий, обеспечение контроля </w:t>
      </w:r>
      <w:r>
        <w:rPr>
          <w:sz w:val="28"/>
          <w:szCs w:val="28"/>
        </w:rPr>
        <w:t>исполнения</w:t>
      </w:r>
      <w:r w:rsidRPr="00074C61">
        <w:rPr>
          <w:sz w:val="28"/>
          <w:szCs w:val="28"/>
        </w:rPr>
        <w:t xml:space="preserve"> программных мероприятий и</w:t>
      </w:r>
      <w:r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 пунктами 1.1, 1.</w:t>
      </w:r>
      <w:r w:rsidRPr="00C63EED">
        <w:rPr>
          <w:sz w:val="28"/>
          <w:szCs w:val="28"/>
        </w:rPr>
        <w:t>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рамках </w:t>
      </w:r>
      <w:r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A35809" w:rsidRPr="00074C61" w:rsidRDefault="00A35809" w:rsidP="006B5283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 xml:space="preserve">разработку проектов нормативных правовых актов </w:t>
      </w:r>
      <w:r w:rsidR="007B615E">
        <w:rPr>
          <w:sz w:val="28"/>
          <w:szCs w:val="28"/>
        </w:rPr>
        <w:br/>
      </w:r>
      <w:r w:rsidRPr="00074C6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A35809" w:rsidRPr="00A022C6" w:rsidRDefault="00A35809" w:rsidP="006B528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A35809" w:rsidRPr="00A022C6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35809" w:rsidRPr="008A3488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>составление отчета о ходе реализации муниципальной программы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lastRenderedPageBreak/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A35809" w:rsidRPr="00074C61" w:rsidRDefault="00A35809" w:rsidP="006B5283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</w:t>
      </w:r>
      <w:r>
        <w:rPr>
          <w:rFonts w:eastAsia="Calibri"/>
          <w:sz w:val="28"/>
          <w:szCs w:val="28"/>
        </w:rPr>
        <w:t xml:space="preserve"> 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A35809" w:rsidRDefault="00A35809" w:rsidP="006B5283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A35809" w:rsidRPr="00074C61" w:rsidRDefault="00A35809" w:rsidP="006B5283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Финансирование мероприятий муниципальной программы осуществляется за счет средств бюджета </w:t>
      </w:r>
      <w:r w:rsidR="007B615E">
        <w:rPr>
          <w:rFonts w:eastAsia="Calibri"/>
          <w:sz w:val="28"/>
          <w:szCs w:val="28"/>
        </w:rPr>
        <w:t xml:space="preserve">Ханты-Мансийского </w:t>
      </w:r>
      <w:r w:rsidRPr="00074C61">
        <w:rPr>
          <w:rFonts w:eastAsia="Calibri"/>
          <w:sz w:val="28"/>
          <w:szCs w:val="28"/>
        </w:rPr>
        <w:t>района.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35809" w:rsidRDefault="00A35809" w:rsidP="006B52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A35809" w:rsidRDefault="00A35809" w:rsidP="006B5283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7B615E">
        <w:rPr>
          <w:rFonts w:eastAsia="Calibri"/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в порядке, установленном постановлением администрации </w:t>
      </w:r>
      <w:r w:rsidR="007B615E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6B5283">
      <w:pPr>
        <w:pStyle w:val="a3"/>
        <w:ind w:firstLine="709"/>
        <w:jc w:val="both"/>
        <w:rPr>
          <w:sz w:val="28"/>
          <w:szCs w:val="28"/>
        </w:rPr>
        <w:sectPr w:rsidR="0028498D" w:rsidRPr="005A6AC4" w:rsidSect="007B615E">
          <w:headerReference w:type="defaul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6B52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6B528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6B5283">
      <w:pPr>
        <w:pStyle w:val="a3"/>
        <w:jc w:val="center"/>
        <w:rPr>
          <w:sz w:val="20"/>
        </w:rPr>
      </w:pPr>
    </w:p>
    <w:tbl>
      <w:tblPr>
        <w:tblW w:w="15027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820"/>
      </w:tblGrid>
      <w:tr w:rsidR="00912278" w:rsidRPr="00767342" w:rsidTr="00B900E6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6B5283">
            <w:pPr>
              <w:pStyle w:val="a3"/>
              <w:jc w:val="center"/>
            </w:pPr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6B5283">
            <w:pPr>
              <w:pStyle w:val="a3"/>
              <w:jc w:val="center"/>
            </w:pPr>
            <w:r w:rsidRPr="00AB1294">
              <w:t>на начало реализации муници</w:t>
            </w:r>
            <w:r>
              <w:t>-</w:t>
            </w:r>
            <w:r w:rsidRPr="00AB1294">
              <w:t xml:space="preserve">пальной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6B5283">
            <w:pPr>
              <w:pStyle w:val="a3"/>
              <w:jc w:val="center"/>
            </w:pPr>
            <w:r w:rsidRPr="00AB1294">
              <w:t>значение показателя на момент окончания реализации муници</w:t>
            </w:r>
            <w:r>
              <w:t>-</w:t>
            </w:r>
            <w:r w:rsidRPr="00AB1294">
              <w:t>пальной программы</w:t>
            </w:r>
          </w:p>
        </w:tc>
        <w:tc>
          <w:tcPr>
            <w:tcW w:w="4820" w:type="dxa"/>
            <w:vMerge w:val="restart"/>
          </w:tcPr>
          <w:p w:rsidR="00912278" w:rsidRPr="00AB1294" w:rsidRDefault="00912278" w:rsidP="006B5283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B900E6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6B5283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912278" w:rsidRPr="00D65028" w:rsidRDefault="00912278" w:rsidP="006B5283">
            <w:pPr>
              <w:pStyle w:val="a3"/>
              <w:jc w:val="center"/>
            </w:pP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B5283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B5283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B5283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B5283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</w:t>
            </w:r>
            <w:r w:rsidRPr="00D006B3">
              <w:lastRenderedPageBreak/>
              <w:t>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6B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</w:t>
            </w:r>
            <w:r w:rsidRPr="00A83A14">
              <w:rPr>
                <w:sz w:val="22"/>
                <w:szCs w:val="22"/>
              </w:rPr>
              <w:lastRenderedPageBreak/>
              <w:t>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6B5283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6B5283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B900E6" w:rsidRDefault="00B900E6" w:rsidP="006B5283">
      <w:pPr>
        <w:rPr>
          <w:sz w:val="28"/>
          <w:szCs w:val="28"/>
        </w:rPr>
      </w:pPr>
    </w:p>
    <w:p w:rsidR="0028498D" w:rsidRDefault="0028498D" w:rsidP="006B5283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6B5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6B5283">
        <w:trPr>
          <w:trHeight w:val="275"/>
        </w:trPr>
        <w:tc>
          <w:tcPr>
            <w:tcW w:w="866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6839" w:type="dxa"/>
            <w:vMerge w:val="restart"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</w:p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6B5283">
        <w:trPr>
          <w:cantSplit/>
          <w:trHeight w:val="34"/>
        </w:trPr>
        <w:tc>
          <w:tcPr>
            <w:tcW w:w="866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6B5283">
        <w:trPr>
          <w:cantSplit/>
          <w:trHeight w:val="47"/>
        </w:trPr>
        <w:tc>
          <w:tcPr>
            <w:tcW w:w="866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63204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6B5283">
        <w:trPr>
          <w:trHeight w:val="88"/>
        </w:trPr>
        <w:tc>
          <w:tcPr>
            <w:tcW w:w="866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65B3" w:rsidRPr="00E75E5A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65B3" w:rsidRPr="00E75E5A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65B3" w:rsidRPr="00E75E5A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6B5283">
        <w:trPr>
          <w:trHeight w:val="31"/>
        </w:trPr>
        <w:tc>
          <w:tcPr>
            <w:tcW w:w="866" w:type="dxa"/>
            <w:vMerge w:val="restart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31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152"/>
        </w:trPr>
        <w:tc>
          <w:tcPr>
            <w:tcW w:w="866" w:type="dxa"/>
            <w:vMerge w:val="restart"/>
            <w:hideMark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114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152"/>
        </w:trPr>
        <w:tc>
          <w:tcPr>
            <w:tcW w:w="866" w:type="dxa"/>
            <w:vMerge w:val="restart"/>
            <w:hideMark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не разграничена,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99</w:t>
            </w:r>
            <w:r w:rsidR="000E4F4E" w:rsidRPr="00D75082">
              <w:rPr>
                <w:sz w:val="18"/>
                <w:szCs w:val="18"/>
              </w:rPr>
              <w:t>4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hideMark/>
          </w:tcPr>
          <w:p w:rsidR="00E165B3" w:rsidRPr="00D75082" w:rsidRDefault="000E4F4E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99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99</w:t>
            </w:r>
            <w:r w:rsidR="000E4F4E" w:rsidRPr="00D75082">
              <w:rPr>
                <w:sz w:val="18"/>
                <w:szCs w:val="18"/>
              </w:rPr>
              <w:t>4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hideMark/>
          </w:tcPr>
          <w:p w:rsidR="00E165B3" w:rsidRPr="00D75082" w:rsidRDefault="000E4F4E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98"/>
        </w:trPr>
        <w:tc>
          <w:tcPr>
            <w:tcW w:w="866" w:type="dxa"/>
            <w:vMerge w:val="restart"/>
            <w:hideMark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3</w:t>
            </w:r>
            <w:r w:rsidR="002B2F08" w:rsidRPr="00D75082">
              <w:rPr>
                <w:sz w:val="18"/>
                <w:szCs w:val="18"/>
              </w:rPr>
              <w:t>8</w:t>
            </w:r>
            <w:r w:rsidRPr="00D75082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98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3</w:t>
            </w:r>
            <w:r w:rsidR="002B2F08" w:rsidRPr="00D75082">
              <w:rPr>
                <w:sz w:val="18"/>
                <w:szCs w:val="18"/>
              </w:rPr>
              <w:t>8</w:t>
            </w:r>
            <w:r w:rsidRPr="00D75082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0E4F4E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848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150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color w:val="FF0000"/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118"/>
        </w:trPr>
        <w:tc>
          <w:tcPr>
            <w:tcW w:w="9122" w:type="dxa"/>
            <w:gridSpan w:val="3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AD3201" w:rsidTr="006B5283">
        <w:trPr>
          <w:trHeight w:val="89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B900E6" w:rsidRDefault="00B900E6" w:rsidP="006B5283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6B5283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B900E6" w:rsidRDefault="0028498D" w:rsidP="006B52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>Мероприятия, реализуемые на п</w:t>
      </w:r>
      <w:r w:rsidR="00B900E6">
        <w:rPr>
          <w:sz w:val="28"/>
          <w:szCs w:val="28"/>
        </w:rPr>
        <w:t>ринципах проектного управления,</w:t>
      </w:r>
    </w:p>
    <w:p w:rsidR="0028498D" w:rsidRPr="009E6941" w:rsidRDefault="0028498D" w:rsidP="006B52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направленные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6B5283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  <w:r w:rsidR="007B615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Проект 1 (номер показателя из таблицы </w:t>
            </w:r>
            <w:r w:rsidR="007B615E">
              <w:rPr>
                <w:rFonts w:eastAsia="Calibri"/>
                <w:lang w:eastAsia="en-US"/>
              </w:rPr>
              <w:t xml:space="preserve">1), срок реализации (дд.мм.гг – </w:t>
            </w:r>
            <w:r w:rsidRPr="007917AA">
              <w:rPr>
                <w:rFonts w:eastAsia="Calibri"/>
                <w:lang w:eastAsia="en-US"/>
              </w:rPr>
              <w:t xml:space="preserve">дд.мм.гг)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Проект № (номер показателя из таблицы 1), срок реализации (дд.мм.гг </w:t>
            </w:r>
            <w:r w:rsidR="007B615E">
              <w:rPr>
                <w:rFonts w:eastAsia="Calibri"/>
                <w:lang w:eastAsia="en-US"/>
              </w:rPr>
              <w:t>–</w:t>
            </w:r>
            <w:r w:rsidRPr="007917AA">
              <w:rPr>
                <w:rFonts w:eastAsia="Calibri"/>
                <w:lang w:eastAsia="en-US"/>
              </w:rPr>
              <w:t xml:space="preserve"> дд.мм.гг)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иные источники </w:t>
            </w:r>
            <w:r w:rsidRPr="007917AA"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6B5283">
      <w:pPr>
        <w:pStyle w:val="ConsPlusNormal"/>
        <w:ind w:firstLine="567"/>
        <w:jc w:val="both"/>
      </w:pPr>
      <w:r w:rsidRPr="0050285B">
        <w:t xml:space="preserve">¹ </w:t>
      </w:r>
      <w:r w:rsidRPr="004F68AC">
        <w:t>В рамках программы не предусмотрены 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6B5283">
      <w:pPr>
        <w:pStyle w:val="ConsPlusNormal"/>
        <w:jc w:val="center"/>
        <w:rPr>
          <w:strike/>
        </w:rPr>
      </w:pPr>
    </w:p>
    <w:p w:rsidR="007B615E" w:rsidRDefault="007B615E" w:rsidP="006B5283">
      <w:pPr>
        <w:pStyle w:val="ConsPlusNormal"/>
        <w:jc w:val="center"/>
        <w:rPr>
          <w:strike/>
        </w:rPr>
      </w:pPr>
    </w:p>
    <w:p w:rsidR="0028498D" w:rsidRDefault="0028498D" w:rsidP="006B528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6B528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6B5283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1F7A4A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6B528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537042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/>
        </w:tc>
        <w:tc>
          <w:tcPr>
            <w:tcW w:w="850" w:type="dxa"/>
          </w:tcPr>
          <w:p w:rsidR="00DA7BA0" w:rsidRPr="00EB40D0" w:rsidRDefault="00DA7BA0" w:rsidP="006B5283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6B528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</w:pPr>
          </w:p>
        </w:tc>
      </w:tr>
      <w:tr w:rsidR="00DA7BA0" w:rsidRPr="00EB40D0" w:rsidTr="001F7A4A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1F7A4A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6B5283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6B528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6B5283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B900E6" w:rsidRDefault="00B900E6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6B528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0E4F4E">
        <w:rPr>
          <w:sz w:val="28"/>
          <w:szCs w:val="28"/>
        </w:rPr>
        <w:t>5</w:t>
      </w:r>
    </w:p>
    <w:p w:rsidR="0028498D" w:rsidRDefault="0028498D" w:rsidP="006B5283">
      <w:pPr>
        <w:pStyle w:val="ConsPlusNormal"/>
        <w:jc w:val="right"/>
        <w:outlineLvl w:val="2"/>
      </w:pPr>
    </w:p>
    <w:p w:rsidR="006B5283" w:rsidRDefault="006B5283" w:rsidP="006B5283">
      <w:pPr>
        <w:pStyle w:val="ConsPlusNormal"/>
        <w:jc w:val="right"/>
        <w:outlineLvl w:val="2"/>
      </w:pP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6B528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B528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6B5283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</w:tr>
    </w:tbl>
    <w:p w:rsidR="00B900E6" w:rsidRDefault="0028498D" w:rsidP="006B5283">
      <w:pPr>
        <w:ind w:firstLine="709"/>
        <w:jc w:val="both"/>
      </w:pPr>
      <w:r w:rsidRPr="009E6941">
        <w:rPr>
          <w:vertAlign w:val="superscript"/>
        </w:rPr>
        <w:t>3</w:t>
      </w:r>
      <w:r w:rsidRPr="009E6941"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6B5283" w:rsidRPr="006B5283" w:rsidRDefault="006B5283" w:rsidP="006B5283">
      <w:pPr>
        <w:ind w:firstLine="709"/>
        <w:jc w:val="both"/>
      </w:pPr>
    </w:p>
    <w:p w:rsidR="0028498D" w:rsidRDefault="0028498D" w:rsidP="006B528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0E4F4E">
        <w:rPr>
          <w:sz w:val="28"/>
          <w:szCs w:val="28"/>
        </w:rPr>
        <w:t>6</w:t>
      </w:r>
    </w:p>
    <w:p w:rsidR="00B900E6" w:rsidRDefault="00B900E6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6B528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B5283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6B528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6B5283">
      <w:pPr>
        <w:ind w:firstLine="709"/>
        <w:jc w:val="both"/>
      </w:pPr>
      <w:r w:rsidRPr="009E6941">
        <w:rPr>
          <w:vertAlign w:val="superscript"/>
        </w:rPr>
        <w:t xml:space="preserve">4 </w:t>
      </w:r>
      <w:r w:rsidRPr="009E6941"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Default="0046305D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28498D" w:rsidRDefault="0028498D" w:rsidP="006B5283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0E4F4E">
        <w:rPr>
          <w:rFonts w:eastAsia="Arial Unicode MS"/>
          <w:sz w:val="28"/>
          <w:szCs w:val="28"/>
        </w:rPr>
        <w:t>7</w:t>
      </w:r>
    </w:p>
    <w:p w:rsidR="004F68AC" w:rsidRPr="007E560F" w:rsidRDefault="004F68AC" w:rsidP="006B5283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6B528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6B528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50285B" w:rsidP="006B5283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652DEB">
        <w:rPr>
          <w:rFonts w:eastAsia="Calibri"/>
          <w:b w:val="0"/>
        </w:rPr>
        <w:t>».</w:t>
      </w:r>
    </w:p>
    <w:p w:rsidR="00944A0D" w:rsidRDefault="00944A0D" w:rsidP="00944A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C57251">
        <w:rPr>
          <w:b w:val="0"/>
        </w:rPr>
        <w:t xml:space="preserve">Опубликовать (обнародовать) настоящее </w:t>
      </w:r>
      <w:r>
        <w:rPr>
          <w:b w:val="0"/>
        </w:rPr>
        <w:t>постановл</w:t>
      </w:r>
      <w:r w:rsidRPr="00C57251">
        <w:rPr>
          <w:b w:val="0"/>
        </w:rPr>
        <w:t xml:space="preserve">ение в газете «Наш район», </w:t>
      </w:r>
      <w:r w:rsidRPr="000429A5">
        <w:rPr>
          <w:b w:val="0"/>
        </w:rPr>
        <w:t>в официальном сетевом издании «Наш район Ханты-Мансийский»</w:t>
      </w:r>
      <w:r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944A0D" w:rsidRDefault="00944A0D" w:rsidP="00944A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944A0D" w:rsidRDefault="00944A0D" w:rsidP="00944A0D">
      <w:pPr>
        <w:rPr>
          <w:sz w:val="28"/>
          <w:szCs w:val="28"/>
        </w:rPr>
      </w:pPr>
    </w:p>
    <w:p w:rsidR="00944A0D" w:rsidRDefault="00944A0D" w:rsidP="00944A0D">
      <w:pPr>
        <w:rPr>
          <w:sz w:val="28"/>
          <w:szCs w:val="28"/>
        </w:rPr>
      </w:pPr>
    </w:p>
    <w:p w:rsidR="00944A0D" w:rsidRDefault="00944A0D" w:rsidP="00944A0D">
      <w:pPr>
        <w:rPr>
          <w:sz w:val="28"/>
          <w:szCs w:val="28"/>
        </w:rPr>
      </w:pPr>
    </w:p>
    <w:p w:rsidR="00944A0D" w:rsidRPr="00397ED5" w:rsidRDefault="00944A0D" w:rsidP="00944A0D">
      <w:pPr>
        <w:jc w:val="both"/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                         К.Р.Минулин</w:t>
      </w:r>
    </w:p>
    <w:p w:rsidR="00B900E6" w:rsidRDefault="00B900E6" w:rsidP="006B528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B900E6" w:rsidSect="007B615E">
          <w:headerReference w:type="default" r:id="rId11"/>
          <w:type w:val="nextColumn"/>
          <w:pgSz w:w="16838" w:h="11906" w:orient="landscape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B900E6" w:rsidRDefault="00B900E6" w:rsidP="006B528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sectPr w:rsidR="00B900E6" w:rsidSect="007B615E">
      <w:type w:val="nextColumn"/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0" w:rsidRDefault="000C4B20" w:rsidP="00D901AC">
      <w:r>
        <w:separator/>
      </w:r>
    </w:p>
  </w:endnote>
  <w:endnote w:type="continuationSeparator" w:id="0">
    <w:p w:rsidR="000C4B20" w:rsidRDefault="000C4B20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0" w:rsidRDefault="000C4B20" w:rsidP="00D901AC">
      <w:r>
        <w:separator/>
      </w:r>
    </w:p>
  </w:footnote>
  <w:footnote w:type="continuationSeparator" w:id="0">
    <w:p w:rsidR="000C4B20" w:rsidRDefault="000C4B20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6" w:rsidRPr="001E37AB" w:rsidRDefault="00B900E6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062B72">
      <w:rPr>
        <w:noProof/>
        <w:sz w:val="26"/>
        <w:szCs w:val="26"/>
      </w:rPr>
      <w:t>4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6" w:rsidRDefault="006B5283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2B72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2B72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B20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0F7D6F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DEB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5283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15E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A0D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461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18C9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6C2B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72D3-7AC9-42CC-8AE8-735F5008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2022-01-18T06:05:00Z</cp:lastPrinted>
  <dcterms:created xsi:type="dcterms:W3CDTF">2022-01-18T10:20:00Z</dcterms:created>
  <dcterms:modified xsi:type="dcterms:W3CDTF">2022-01-18T10:20:00Z</dcterms:modified>
</cp:coreProperties>
</file>